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803BC" w14:textId="77777777" w:rsidR="00857F03" w:rsidRDefault="00857F03">
      <w:pPr>
        <w:rPr>
          <w:rFonts w:hint="eastAsia"/>
        </w:rPr>
      </w:pPr>
      <w:r>
        <w:rPr>
          <w:rFonts w:hint="eastAsia"/>
        </w:rPr>
        <w:t>损失的拼音：sǔn shī</w:t>
      </w:r>
    </w:p>
    <w:p w14:paraId="1BCEB018" w14:textId="77777777" w:rsidR="00857F03" w:rsidRDefault="00857F03">
      <w:pPr>
        <w:rPr>
          <w:rFonts w:hint="eastAsia"/>
        </w:rPr>
      </w:pPr>
      <w:r>
        <w:rPr>
          <w:rFonts w:hint="eastAsia"/>
        </w:rPr>
        <w:t>在汉语中，“损失”这个词由两个汉字组成，分别是“损”和“失”，其拼音为sǔn shī。这个词语用于描述某物或某种价值的减少、消失或是无法挽回的变化。无论是物质上的物品损坏、金钱的流失，还是非物质层面如时间、机会、健康等不可见的价值丧失，都可用“损失”来表达。</w:t>
      </w:r>
    </w:p>
    <w:p w14:paraId="1AF59F84" w14:textId="77777777" w:rsidR="00857F03" w:rsidRDefault="00857F03">
      <w:pPr>
        <w:rPr>
          <w:rFonts w:hint="eastAsia"/>
        </w:rPr>
      </w:pPr>
    </w:p>
    <w:p w14:paraId="6D1214FB" w14:textId="77777777" w:rsidR="00857F03" w:rsidRDefault="00857F03">
      <w:pPr>
        <w:rPr>
          <w:rFonts w:hint="eastAsia"/>
        </w:rPr>
      </w:pPr>
      <w:r>
        <w:rPr>
          <w:rFonts w:hint="eastAsia"/>
        </w:rPr>
        <w:t>经济损失：商业与生活的双重影响</w:t>
      </w:r>
    </w:p>
    <w:p w14:paraId="5757AAB2" w14:textId="77777777" w:rsidR="00857F03" w:rsidRDefault="00857F03">
      <w:pPr>
        <w:rPr>
          <w:rFonts w:hint="eastAsia"/>
        </w:rPr>
      </w:pPr>
      <w:r>
        <w:rPr>
          <w:rFonts w:hint="eastAsia"/>
        </w:rPr>
        <w:t>在经济活动中，损失是一个经常被提及的概念。企业可能因市场变化、竞争加剧、管理不善等因素而遭受财务上的损失。这种损失可以是直接的，比如成本超出预期，收入未能达到目标；也可以是间接的，例如品牌声誉受损导致客户信任度下降，进而影响长期收益。对于个人而言，经济损失可能来源于失业、投资失败或是意外事故。每一次的经济挫折都是对个人或组织适应能力和恢复能力的一次考验。</w:t>
      </w:r>
    </w:p>
    <w:p w14:paraId="797405FF" w14:textId="77777777" w:rsidR="00857F03" w:rsidRDefault="00857F03">
      <w:pPr>
        <w:rPr>
          <w:rFonts w:hint="eastAsia"/>
        </w:rPr>
      </w:pPr>
    </w:p>
    <w:p w14:paraId="54FF1B94" w14:textId="77777777" w:rsidR="00857F03" w:rsidRDefault="00857F03">
      <w:pPr>
        <w:rPr>
          <w:rFonts w:hint="eastAsia"/>
        </w:rPr>
      </w:pPr>
      <w:r>
        <w:rPr>
          <w:rFonts w:hint="eastAsia"/>
        </w:rPr>
        <w:t>非经济损失：无形却深刻的影响</w:t>
      </w:r>
    </w:p>
    <w:p w14:paraId="01903123" w14:textId="77777777" w:rsidR="00857F03" w:rsidRDefault="00857F03">
      <w:pPr>
        <w:rPr>
          <w:rFonts w:hint="eastAsia"/>
        </w:rPr>
      </w:pPr>
      <w:r>
        <w:rPr>
          <w:rFonts w:hint="eastAsia"/>
        </w:rPr>
        <w:t>除了看得见摸得着的经济损失外，还有许多非经济因素造成的损失同样重要。例如，一场自然灾害不仅会破坏建筑物和基础设施，还会给人们带来心理创伤，造成社会结构的断裂，以及文化传承的中断。这些非经济的损失往往难以用金钱衡量，但它们对受影响人群的生活质量和心理健康有着深远的影响。人际关系中的破裂、信任的缺失以及失去宝贵的时间和机会，这些都是生活中常见的无形损失。</w:t>
      </w:r>
    </w:p>
    <w:p w14:paraId="54F48E7C" w14:textId="77777777" w:rsidR="00857F03" w:rsidRDefault="00857F03">
      <w:pPr>
        <w:rPr>
          <w:rFonts w:hint="eastAsia"/>
        </w:rPr>
      </w:pPr>
    </w:p>
    <w:p w14:paraId="55E21657" w14:textId="77777777" w:rsidR="00857F03" w:rsidRDefault="00857F03">
      <w:pPr>
        <w:rPr>
          <w:rFonts w:hint="eastAsia"/>
        </w:rPr>
      </w:pPr>
      <w:r>
        <w:rPr>
          <w:rFonts w:hint="eastAsia"/>
        </w:rPr>
        <w:t>如何应对损失：从挫折中寻找成长的机会</w:t>
      </w:r>
    </w:p>
    <w:p w14:paraId="0F181728" w14:textId="77777777" w:rsidR="00857F03" w:rsidRDefault="00857F03">
      <w:pPr>
        <w:rPr>
          <w:rFonts w:hint="eastAsia"/>
        </w:rPr>
      </w:pPr>
      <w:r>
        <w:rPr>
          <w:rFonts w:hint="eastAsia"/>
        </w:rPr>
        <w:t>面对损失，人们的反应各异。有些人可能会感到绝望和无助，而另一些人则视其为学习和成长的契机。积极的态度有助于我们更快地从损失中恢复过来。制定合理的计划、寻求外部支持、调整心态，都是有效的应对策略。通过最后的总结经验教训，我们可以提高自己在未来避免类似损失的能力。同时，社区和社会的支持也不可或缺，在困难时刻互相帮助，共同克服挑战，这正是人类社会韧性的体现。</w:t>
      </w:r>
    </w:p>
    <w:p w14:paraId="0493071B" w14:textId="77777777" w:rsidR="00857F03" w:rsidRDefault="00857F03">
      <w:pPr>
        <w:rPr>
          <w:rFonts w:hint="eastAsia"/>
        </w:rPr>
      </w:pPr>
    </w:p>
    <w:p w14:paraId="4BBD8630" w14:textId="77777777" w:rsidR="00857F03" w:rsidRDefault="00857F03">
      <w:pPr>
        <w:rPr>
          <w:rFonts w:hint="eastAsia"/>
        </w:rPr>
      </w:pPr>
      <w:r>
        <w:rPr>
          <w:rFonts w:hint="eastAsia"/>
        </w:rPr>
        <w:t>最后的总结：正视损失，拥抱改变</w:t>
      </w:r>
    </w:p>
    <w:p w14:paraId="549B80E7" w14:textId="77777777" w:rsidR="00857F03" w:rsidRDefault="00857F03">
      <w:pPr>
        <w:rPr>
          <w:rFonts w:hint="eastAsia"/>
        </w:rPr>
      </w:pPr>
      <w:r>
        <w:rPr>
          <w:rFonts w:hint="eastAsia"/>
        </w:rPr>
        <w:t>损失是生活的一部分，它提醒我们要珍惜所拥有的，并促使我们思考如何更好地保护那些对我们来说真正重要的东西。无论是在经济领域还是个人生活中，正确理解和处理损失，都能够帮助我们在不断变化的世界里找到新的方向，迎接未来的机遇。通过接受损失并从中学习，我们可以变得更加强大，更加智慧。</w:t>
      </w:r>
    </w:p>
    <w:p w14:paraId="42D4BD35" w14:textId="77777777" w:rsidR="00857F03" w:rsidRDefault="00857F03">
      <w:pPr>
        <w:rPr>
          <w:rFonts w:hint="eastAsia"/>
        </w:rPr>
      </w:pPr>
    </w:p>
    <w:p w14:paraId="157F354E" w14:textId="77777777" w:rsidR="00857F03" w:rsidRDefault="00857F03">
      <w:pPr>
        <w:rPr>
          <w:rFonts w:hint="eastAsia"/>
        </w:rPr>
      </w:pPr>
      <w:r>
        <w:rPr>
          <w:rFonts w:hint="eastAsia"/>
        </w:rPr>
        <w:t>本文是由懂得生活网（dongdeshenghuo.com）为大家创作</w:t>
      </w:r>
    </w:p>
    <w:p w14:paraId="4A53FFB3" w14:textId="766B82A0" w:rsidR="00BC1225" w:rsidRDefault="00BC1225"/>
    <w:sectPr w:rsidR="00BC1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25"/>
    <w:rsid w:val="00857F03"/>
    <w:rsid w:val="00B34D22"/>
    <w:rsid w:val="00BC1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88027-3D44-4503-8C18-FF942D1A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225"/>
    <w:rPr>
      <w:rFonts w:cstheme="majorBidi"/>
      <w:color w:val="2F5496" w:themeColor="accent1" w:themeShade="BF"/>
      <w:sz w:val="28"/>
      <w:szCs w:val="28"/>
    </w:rPr>
  </w:style>
  <w:style w:type="character" w:customStyle="1" w:styleId="50">
    <w:name w:val="标题 5 字符"/>
    <w:basedOn w:val="a0"/>
    <w:link w:val="5"/>
    <w:uiPriority w:val="9"/>
    <w:semiHidden/>
    <w:rsid w:val="00BC1225"/>
    <w:rPr>
      <w:rFonts w:cstheme="majorBidi"/>
      <w:color w:val="2F5496" w:themeColor="accent1" w:themeShade="BF"/>
      <w:sz w:val="24"/>
    </w:rPr>
  </w:style>
  <w:style w:type="character" w:customStyle="1" w:styleId="60">
    <w:name w:val="标题 6 字符"/>
    <w:basedOn w:val="a0"/>
    <w:link w:val="6"/>
    <w:uiPriority w:val="9"/>
    <w:semiHidden/>
    <w:rsid w:val="00BC1225"/>
    <w:rPr>
      <w:rFonts w:cstheme="majorBidi"/>
      <w:b/>
      <w:bCs/>
      <w:color w:val="2F5496" w:themeColor="accent1" w:themeShade="BF"/>
    </w:rPr>
  </w:style>
  <w:style w:type="character" w:customStyle="1" w:styleId="70">
    <w:name w:val="标题 7 字符"/>
    <w:basedOn w:val="a0"/>
    <w:link w:val="7"/>
    <w:uiPriority w:val="9"/>
    <w:semiHidden/>
    <w:rsid w:val="00BC1225"/>
    <w:rPr>
      <w:rFonts w:cstheme="majorBidi"/>
      <w:b/>
      <w:bCs/>
      <w:color w:val="595959" w:themeColor="text1" w:themeTint="A6"/>
    </w:rPr>
  </w:style>
  <w:style w:type="character" w:customStyle="1" w:styleId="80">
    <w:name w:val="标题 8 字符"/>
    <w:basedOn w:val="a0"/>
    <w:link w:val="8"/>
    <w:uiPriority w:val="9"/>
    <w:semiHidden/>
    <w:rsid w:val="00BC1225"/>
    <w:rPr>
      <w:rFonts w:cstheme="majorBidi"/>
      <w:color w:val="595959" w:themeColor="text1" w:themeTint="A6"/>
    </w:rPr>
  </w:style>
  <w:style w:type="character" w:customStyle="1" w:styleId="90">
    <w:name w:val="标题 9 字符"/>
    <w:basedOn w:val="a0"/>
    <w:link w:val="9"/>
    <w:uiPriority w:val="9"/>
    <w:semiHidden/>
    <w:rsid w:val="00BC1225"/>
    <w:rPr>
      <w:rFonts w:eastAsiaTheme="majorEastAsia" w:cstheme="majorBidi"/>
      <w:color w:val="595959" w:themeColor="text1" w:themeTint="A6"/>
    </w:rPr>
  </w:style>
  <w:style w:type="paragraph" w:styleId="a3">
    <w:name w:val="Title"/>
    <w:basedOn w:val="a"/>
    <w:next w:val="a"/>
    <w:link w:val="a4"/>
    <w:uiPriority w:val="10"/>
    <w:qFormat/>
    <w:rsid w:val="00BC1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225"/>
    <w:pPr>
      <w:spacing w:before="160"/>
      <w:jc w:val="center"/>
    </w:pPr>
    <w:rPr>
      <w:i/>
      <w:iCs/>
      <w:color w:val="404040" w:themeColor="text1" w:themeTint="BF"/>
    </w:rPr>
  </w:style>
  <w:style w:type="character" w:customStyle="1" w:styleId="a8">
    <w:name w:val="引用 字符"/>
    <w:basedOn w:val="a0"/>
    <w:link w:val="a7"/>
    <w:uiPriority w:val="29"/>
    <w:rsid w:val="00BC1225"/>
    <w:rPr>
      <w:i/>
      <w:iCs/>
      <w:color w:val="404040" w:themeColor="text1" w:themeTint="BF"/>
    </w:rPr>
  </w:style>
  <w:style w:type="paragraph" w:styleId="a9">
    <w:name w:val="List Paragraph"/>
    <w:basedOn w:val="a"/>
    <w:uiPriority w:val="34"/>
    <w:qFormat/>
    <w:rsid w:val="00BC1225"/>
    <w:pPr>
      <w:ind w:left="720"/>
      <w:contextualSpacing/>
    </w:pPr>
  </w:style>
  <w:style w:type="character" w:styleId="aa">
    <w:name w:val="Intense Emphasis"/>
    <w:basedOn w:val="a0"/>
    <w:uiPriority w:val="21"/>
    <w:qFormat/>
    <w:rsid w:val="00BC1225"/>
    <w:rPr>
      <w:i/>
      <w:iCs/>
      <w:color w:val="2F5496" w:themeColor="accent1" w:themeShade="BF"/>
    </w:rPr>
  </w:style>
  <w:style w:type="paragraph" w:styleId="ab">
    <w:name w:val="Intense Quote"/>
    <w:basedOn w:val="a"/>
    <w:next w:val="a"/>
    <w:link w:val="ac"/>
    <w:uiPriority w:val="30"/>
    <w:qFormat/>
    <w:rsid w:val="00BC1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225"/>
    <w:rPr>
      <w:i/>
      <w:iCs/>
      <w:color w:val="2F5496" w:themeColor="accent1" w:themeShade="BF"/>
    </w:rPr>
  </w:style>
  <w:style w:type="character" w:styleId="ad">
    <w:name w:val="Intense Reference"/>
    <w:basedOn w:val="a0"/>
    <w:uiPriority w:val="32"/>
    <w:qFormat/>
    <w:rsid w:val="00BC1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